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C7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4E14A1">
        <w:rPr>
          <w:rFonts w:cs="B Koodak" w:hint="cs"/>
          <w:sz w:val="20"/>
          <w:szCs w:val="20"/>
          <w:rtl/>
          <w:lang w:bidi="fa-IR"/>
        </w:rPr>
        <w:t xml:space="preserve"> سم شناسی شغلی کاربردی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4E14A1">
        <w:rPr>
          <w:rFonts w:cs="B Koodak" w:hint="cs"/>
          <w:sz w:val="20"/>
          <w:szCs w:val="20"/>
          <w:rtl/>
          <w:lang w:bidi="fa-IR"/>
        </w:rPr>
        <w:t xml:space="preserve">کارشناسی ارشد مهندسی بهداشت حرفه ای و ایمنی کار </w:t>
      </w:r>
      <w:r w:rsidR="00A97823">
        <w:rPr>
          <w:rFonts w:cs="B Koodak" w:hint="cs"/>
          <w:sz w:val="20"/>
          <w:szCs w:val="20"/>
          <w:rtl/>
          <w:lang w:bidi="fa-IR"/>
        </w:rPr>
        <w:t xml:space="preserve">  دانشکده: </w:t>
      </w:r>
      <w:r w:rsidR="004E14A1">
        <w:rPr>
          <w:rFonts w:cs="B Koodak" w:hint="cs"/>
          <w:sz w:val="20"/>
          <w:szCs w:val="20"/>
          <w:rtl/>
          <w:lang w:bidi="fa-IR"/>
        </w:rPr>
        <w:t>بهداشت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A97823">
        <w:rPr>
          <w:rFonts w:cs="B Koodak" w:hint="cs"/>
          <w:sz w:val="20"/>
          <w:szCs w:val="20"/>
          <w:rtl/>
          <w:lang w:bidi="fa-IR"/>
        </w:rPr>
        <w:t xml:space="preserve">      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A97823">
        <w:rPr>
          <w:rFonts w:cs="B Koodak" w:hint="cs"/>
          <w:sz w:val="20"/>
          <w:szCs w:val="20"/>
          <w:rtl/>
          <w:lang w:bidi="fa-IR"/>
        </w:rPr>
        <w:t>1269014</w:t>
      </w:r>
      <w:r w:rsidR="00A97823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A97823">
        <w:rPr>
          <w:rFonts w:cs="B Koodak" w:hint="cs"/>
          <w:sz w:val="20"/>
          <w:szCs w:val="20"/>
          <w:rtl/>
          <w:lang w:bidi="fa-IR"/>
        </w:rPr>
        <w:t xml:space="preserve"> 140</w:t>
      </w:r>
      <w:r w:rsidR="00C7705A">
        <w:rPr>
          <w:rFonts w:cs="B Koodak" w:hint="cs"/>
          <w:sz w:val="20"/>
          <w:szCs w:val="20"/>
          <w:rtl/>
          <w:lang w:bidi="fa-IR"/>
        </w:rPr>
        <w:t>5</w:t>
      </w:r>
      <w:r w:rsidR="00A97823">
        <w:rPr>
          <w:rFonts w:cs="B Koodak" w:hint="cs"/>
          <w:sz w:val="20"/>
          <w:szCs w:val="20"/>
          <w:rtl/>
          <w:lang w:bidi="fa-IR"/>
        </w:rPr>
        <w:t>-140</w:t>
      </w:r>
      <w:r w:rsidR="00C7705A">
        <w:rPr>
          <w:rFonts w:cs="B Koodak" w:hint="cs"/>
          <w:sz w:val="20"/>
          <w:szCs w:val="20"/>
          <w:rtl/>
          <w:lang w:bidi="fa-IR"/>
        </w:rPr>
        <w:t>4</w:t>
      </w:r>
      <w:r w:rsidR="00A97823">
        <w:rPr>
          <w:rFonts w:cs="B Koodak" w:hint="cs"/>
          <w:sz w:val="20"/>
          <w:szCs w:val="20"/>
          <w:rtl/>
          <w:lang w:bidi="fa-IR"/>
        </w:rPr>
        <w:tab/>
      </w:r>
      <w:r w:rsidR="00A97823">
        <w:rPr>
          <w:rFonts w:cs="B Koodak" w:hint="cs"/>
          <w:sz w:val="20"/>
          <w:szCs w:val="20"/>
          <w:rtl/>
          <w:lang w:bidi="fa-IR"/>
        </w:rPr>
        <w:tab/>
      </w:r>
      <w:r w:rsidR="00A97823">
        <w:rPr>
          <w:rFonts w:cs="B Koodak" w:hint="cs"/>
          <w:sz w:val="20"/>
          <w:szCs w:val="20"/>
          <w:rtl/>
          <w:lang w:bidi="fa-IR"/>
        </w:rPr>
        <w:tab/>
        <w:t>پیشنیاز: سم شناسی شغلی</w:t>
      </w:r>
      <w:r w:rsidR="00A97823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A97823">
        <w:rPr>
          <w:rFonts w:cs="B Koodak" w:hint="cs"/>
          <w:sz w:val="20"/>
          <w:szCs w:val="20"/>
          <w:rtl/>
          <w:lang w:bidi="fa-IR"/>
        </w:rPr>
        <w:t xml:space="preserve"> 1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A97823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A97823">
        <w:rPr>
          <w:rFonts w:cs="B Koodak" w:hint="cs"/>
          <w:sz w:val="20"/>
          <w:szCs w:val="20"/>
          <w:rtl/>
          <w:lang w:bidi="fa-IR"/>
        </w:rPr>
        <w:t>ترم دو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A97823">
        <w:rPr>
          <w:rFonts w:cs="B Koodak" w:hint="cs"/>
          <w:sz w:val="20"/>
          <w:szCs w:val="20"/>
          <w:rtl/>
          <w:lang w:bidi="fa-IR"/>
        </w:rPr>
        <w:t>1واحد عملی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A97823">
        <w:rPr>
          <w:rFonts w:cs="B Koodak" w:hint="cs"/>
          <w:sz w:val="20"/>
          <w:szCs w:val="20"/>
          <w:rtl/>
          <w:lang w:bidi="fa-IR"/>
        </w:rPr>
        <w:t>-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E96572"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1F16C7">
        <w:rPr>
          <w:rFonts w:cs="B Koodak" w:hint="cs"/>
          <w:sz w:val="20"/>
          <w:szCs w:val="20"/>
          <w:rtl/>
          <w:lang w:bidi="fa-IR"/>
        </w:rPr>
        <w:t xml:space="preserve"> </w:t>
      </w:r>
      <w:r w:rsidR="00C7705A">
        <w:rPr>
          <w:rFonts w:cs="B Koodak" w:hint="cs"/>
          <w:sz w:val="20"/>
          <w:szCs w:val="20"/>
          <w:rtl/>
          <w:lang w:bidi="fa-IR"/>
        </w:rPr>
        <w:t xml:space="preserve">سه </w:t>
      </w:r>
      <w:r w:rsidR="00A97823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7017B8">
        <w:rPr>
          <w:rFonts w:cs="B Koodak" w:hint="cs"/>
          <w:sz w:val="20"/>
          <w:szCs w:val="20"/>
          <w:rtl/>
          <w:lang w:bidi="fa-IR"/>
        </w:rPr>
        <w:t>12</w:t>
      </w:r>
      <w:r w:rsidR="001F16C7">
        <w:rPr>
          <w:rFonts w:cs="B Koodak" w:hint="cs"/>
          <w:sz w:val="20"/>
          <w:szCs w:val="20"/>
          <w:rtl/>
          <w:lang w:bidi="fa-IR"/>
        </w:rPr>
        <w:t>-10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 w:rsidR="00A97823">
        <w:rPr>
          <w:rFonts w:cs="B Koodak" w:hint="cs"/>
          <w:sz w:val="20"/>
          <w:szCs w:val="20"/>
          <w:rtl/>
          <w:lang w:bidi="fa-IR"/>
        </w:rPr>
        <w:t xml:space="preserve"> معصومه وهابی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E96572">
        <w:rPr>
          <w:rFonts w:cs="B Koodak"/>
          <w:sz w:val="20"/>
          <w:szCs w:val="20"/>
          <w:lang w:bidi="fa-IR"/>
        </w:rPr>
        <w:t>vahabimasume@yahoo.com</w:t>
      </w:r>
      <w:r w:rsidR="001F16C7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7C6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7C6E1C">
        <w:rPr>
          <w:rFonts w:cs="B Koodak" w:hint="cs"/>
          <w:sz w:val="20"/>
          <w:szCs w:val="20"/>
          <w:rtl/>
          <w:lang w:bidi="fa-IR"/>
        </w:rPr>
        <w:t xml:space="preserve"> </w:t>
      </w:r>
      <w:r w:rsidR="006C2AA9">
        <w:rPr>
          <w:rFonts w:cs="B Koodak" w:hint="cs"/>
          <w:sz w:val="20"/>
          <w:szCs w:val="20"/>
          <w:rtl/>
          <w:lang w:bidi="fa-IR"/>
        </w:rPr>
        <w:t xml:space="preserve">آشنایی </w:t>
      </w:r>
      <w:r w:rsidR="007C6E1C">
        <w:rPr>
          <w:rFonts w:cs="B Koodak" w:hint="cs"/>
          <w:sz w:val="20"/>
          <w:szCs w:val="20"/>
          <w:rtl/>
          <w:lang w:bidi="fa-IR"/>
        </w:rPr>
        <w:t>با انواع مطالعات سم شناسی  و اندازه گیری سموم در نمونه های بیولوژیکی با دستگاه های تجزیه</w:t>
      </w:r>
      <w:r>
        <w:rPr>
          <w:rFonts w:hint="cs"/>
          <w:rtl/>
          <w:lang w:bidi="fa-IR"/>
        </w:rPr>
        <w:tab/>
      </w:r>
    </w:p>
    <w:p w:rsidR="00D00187" w:rsidRPr="00571F11" w:rsidRDefault="00EB6AFF" w:rsidP="00571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color w:val="000000" w:themeColor="text1"/>
          <w:sz w:val="20"/>
          <w:szCs w:val="20"/>
          <w:rtl/>
          <w:lang w:bidi="fa-IR"/>
        </w:rPr>
      </w:pPr>
      <w:r w:rsidRPr="007C6E1C">
        <w:rPr>
          <w:rFonts w:cs="B Koodak" w:hint="cs"/>
          <w:color w:val="000000" w:themeColor="text1"/>
          <w:sz w:val="20"/>
          <w:szCs w:val="20"/>
          <w:rtl/>
          <w:lang w:bidi="fa-IR"/>
        </w:rPr>
        <w:t>اهداف اختصاصی</w:t>
      </w:r>
      <w:r w:rsidR="00B457A6" w:rsidRPr="007C6E1C">
        <w:rPr>
          <w:rFonts w:cs="B Koodak" w:hint="cs"/>
          <w:color w:val="000000" w:themeColor="text1"/>
          <w:sz w:val="20"/>
          <w:szCs w:val="20"/>
          <w:rtl/>
          <w:lang w:bidi="fa-IR"/>
        </w:rPr>
        <w:t>:</w:t>
      </w:r>
      <w:r w:rsidR="007C6E1C" w:rsidRPr="007C6E1C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 آموزش اصول کار با حیوانات آزمایشگاه</w:t>
      </w:r>
      <w:r w:rsidR="007C6E1C">
        <w:rPr>
          <w:rFonts w:cs="B Koodak" w:hint="cs"/>
          <w:color w:val="000000" w:themeColor="text1"/>
          <w:sz w:val="20"/>
          <w:szCs w:val="20"/>
          <w:rtl/>
          <w:lang w:bidi="fa-IR"/>
        </w:rPr>
        <w:t>ی- آموزش روش های جایگزین مطال</w:t>
      </w:r>
      <w:r w:rsidR="00F30F5B">
        <w:rPr>
          <w:rFonts w:cs="B Koodak" w:hint="cs"/>
          <w:color w:val="000000" w:themeColor="text1"/>
          <w:sz w:val="20"/>
          <w:szCs w:val="20"/>
          <w:rtl/>
          <w:lang w:bidi="fa-IR"/>
        </w:rPr>
        <w:t>عات حیوانی- آشنایی با ساخت محلول های استاندارد و آماده سازی نمونه های بیولوژیکی- اندازه گیری کراتینین در ادرار</w:t>
      </w:r>
      <w:r w:rsidR="00571F11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F30F5B">
        <w:rPr>
          <w:rFonts w:cs="B Koodak" w:hint="cs"/>
          <w:color w:val="000000" w:themeColor="text1"/>
          <w:sz w:val="20"/>
          <w:szCs w:val="20"/>
          <w:rtl/>
          <w:lang w:bidi="fa-IR"/>
        </w:rPr>
        <w:t>- اندازه گیری کروم در ادرار- اندازه گیری اسید هیپوریک در ادرار</w:t>
      </w:r>
      <w:r w:rsidR="00571F11">
        <w:rPr>
          <w:rFonts w:cs="B Koodak" w:hint="cs"/>
          <w:color w:val="000000" w:themeColor="text1"/>
          <w:sz w:val="20"/>
          <w:szCs w:val="20"/>
          <w:rtl/>
          <w:lang w:bidi="fa-IR"/>
        </w:rPr>
        <w:t>-</w:t>
      </w:r>
      <w:r w:rsidR="00571F11" w:rsidRPr="00571F1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1F11" w:rsidRPr="00571F11">
        <w:rPr>
          <w:rFonts w:cs="B Koodak" w:hint="cs"/>
          <w:b/>
          <w:bCs/>
          <w:sz w:val="20"/>
          <w:szCs w:val="20"/>
          <w:rtl/>
          <w:lang w:bidi="fa-IR"/>
        </w:rPr>
        <w:t>تعیین میزان سرعت ماکزیمم و ثابت فعالیت آنزیم استیل کولین استراز در خون</w:t>
      </w:r>
    </w:p>
    <w:p w:rsidR="00A03840" w:rsidRPr="00F30F5B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F30F5B">
        <w:rPr>
          <w:rFonts w:cs="B Koodak" w:hint="cs"/>
          <w:color w:val="000000" w:themeColor="text1"/>
          <w:sz w:val="20"/>
          <w:szCs w:val="20"/>
          <w:rtl/>
          <w:lang w:bidi="fa-IR"/>
        </w:rPr>
        <w:t>شرح دوره</w:t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  <w:r w:rsidR="003C30A0" w:rsidRPr="00F30F5B">
        <w:rPr>
          <w:rFonts w:cs="B Koodak" w:hint="cs"/>
          <w:sz w:val="20"/>
          <w:szCs w:val="20"/>
          <w:rtl/>
          <w:lang w:bidi="fa-IR"/>
        </w:rPr>
        <w:tab/>
      </w:r>
    </w:p>
    <w:p w:rsidR="00A03840" w:rsidRDefault="00F75E45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691"/>
        <w:gridCol w:w="3544"/>
        <w:gridCol w:w="1281"/>
        <w:gridCol w:w="1847"/>
        <w:gridCol w:w="1408"/>
      </w:tblGrid>
      <w:tr w:rsidR="00144D8C" w:rsidTr="00C95A8B">
        <w:tc>
          <w:tcPr>
            <w:tcW w:w="66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03840" w:rsidRPr="00635F51" w:rsidRDefault="003C30A0" w:rsidP="007C2419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635F51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2E0FEA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="00BC7D56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BC7D56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C770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113C7" w:rsidRDefault="00B207AE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موضوعات اخلاقی در کار با حیوانات آزمایشگاهی</w:t>
            </w:r>
          </w:p>
          <w:p w:rsidR="002E0FEA" w:rsidRPr="00BC7D56" w:rsidRDefault="002E0FE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207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کار با جوندگان، انواع نژاد موش، شرایط نگه داری موش های آزمایشگاهی، مهار صحیح موش</w:t>
            </w:r>
          </w:p>
        </w:tc>
        <w:tc>
          <w:tcPr>
            <w:tcW w:w="1281" w:type="dxa"/>
            <w:shd w:val="clear" w:color="auto" w:fill="auto"/>
          </w:tcPr>
          <w:p w:rsidR="00A113C7" w:rsidRPr="00C95A8B" w:rsidRDefault="00C95A8B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>حضور فعال و موثر، توجه و یادداشت نکات، مشارکت در بحث کلاسی</w:t>
            </w:r>
          </w:p>
        </w:tc>
        <w:tc>
          <w:tcPr>
            <w:tcW w:w="1847" w:type="dxa"/>
            <w:shd w:val="clear" w:color="auto" w:fill="auto"/>
          </w:tcPr>
          <w:p w:rsidR="00A03840" w:rsidRPr="0084361A" w:rsidRDefault="00C95A8B" w:rsidP="007C2419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84361A" w:rsidRDefault="0084361A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2E0FEA" w:rsidP="00C7705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</w:t>
            </w:r>
            <w:r w:rsidR="000158F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C770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Default="002E0FE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روش های شناسایی موش، روش های موقت و دائمی</w:t>
            </w:r>
          </w:p>
          <w:p w:rsidR="002E0FEA" w:rsidRPr="00B207AE" w:rsidRDefault="002E0FE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روش های خونگیری از موش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شامل خونگیری از چشم، خونگیری از ورید دمی، خونگیری از قلب و خونگیری کامل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>حضور فعال و موثر، توجه و یادداشت نکات، مشارکت در بحث کلاسی</w:t>
            </w:r>
          </w:p>
        </w:tc>
        <w:tc>
          <w:tcPr>
            <w:tcW w:w="1847" w:type="dxa"/>
            <w:shd w:val="clear" w:color="auto" w:fill="auto"/>
          </w:tcPr>
          <w:p w:rsidR="00A03840" w:rsidRPr="00A113C7" w:rsidRDefault="00C95A8B" w:rsidP="00B207AE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، </w:t>
            </w:r>
            <w:r w:rsidR="00B207AE">
              <w:rPr>
                <w:rFonts w:cs="B Koodak" w:hint="cs"/>
                <w:sz w:val="18"/>
                <w:szCs w:val="18"/>
                <w:rtl/>
                <w:lang w:bidi="fa-IR"/>
              </w:rPr>
              <w:t>نمایش فیلم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4361A" w:rsidP="0084361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2E0FEA" w:rsidP="00C7705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/12/140</w:t>
            </w:r>
            <w:r w:rsidR="00C7705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E0FEA" w:rsidRDefault="002E0FEA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روش های خونگیری از موش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شامل خونگیری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ورید دمی، خونگیری از قلب و خونگیری کامل</w:t>
            </w:r>
          </w:p>
          <w:p w:rsidR="00A03840" w:rsidRPr="00630F39" w:rsidRDefault="002E0FE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روش های آناستازی و برداشت بافت در موش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>حضور فعال و موثر، توجه و یادداشت نکات، مشارکت در بحث کلاسی</w:t>
            </w:r>
          </w:p>
        </w:tc>
        <w:tc>
          <w:tcPr>
            <w:tcW w:w="1847" w:type="dxa"/>
            <w:shd w:val="clear" w:color="auto" w:fill="auto"/>
          </w:tcPr>
          <w:p w:rsidR="00A03840" w:rsidRPr="00A113C7" w:rsidRDefault="00C95A8B" w:rsidP="00B207A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، </w:t>
            </w:r>
            <w:r w:rsidR="00B207AE">
              <w:rPr>
                <w:rFonts w:cs="B Koodak" w:hint="cs"/>
                <w:sz w:val="18"/>
                <w:szCs w:val="18"/>
                <w:rtl/>
                <w:lang w:bidi="fa-IR"/>
              </w:rPr>
              <w:t>نمایش فیلم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4361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0158FE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7017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2E0FE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630F39" w:rsidRDefault="002E0FE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کراتینین در نمونه های ادرار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دستگاه اسپکتروفتومتر </w:t>
            </w:r>
            <w:r w:rsidRPr="00120878">
              <w:rPr>
                <w:rFonts w:cs="B Nazanin"/>
                <w:b/>
                <w:bCs/>
                <w:sz w:val="16"/>
                <w:szCs w:val="16"/>
                <w:lang w:bidi="fa-IR"/>
              </w:rPr>
              <w:t>UV-Vis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>حضور فعال و موثر، توجه و یادداشت نکات، مشارکت در بحث کلاسی</w:t>
            </w:r>
          </w:p>
        </w:tc>
        <w:tc>
          <w:tcPr>
            <w:tcW w:w="1847" w:type="dxa"/>
            <w:shd w:val="clear" w:color="auto" w:fill="auto"/>
          </w:tcPr>
          <w:p w:rsidR="00A03840" w:rsidRPr="00A113C7" w:rsidRDefault="00786E4A" w:rsidP="00630F3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4361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7017B8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/1/140</w:t>
            </w:r>
            <w:r w:rsidR="002E0FE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630F39" w:rsidRDefault="003C2ABB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کراتینین در نمونه های ادرار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دستگاه اسپکتروفتومتر </w:t>
            </w:r>
            <w:r w:rsidRPr="00120878">
              <w:rPr>
                <w:rFonts w:cs="B Nazanin"/>
                <w:b/>
                <w:bCs/>
                <w:sz w:val="16"/>
                <w:szCs w:val="16"/>
                <w:lang w:bidi="fa-IR"/>
              </w:rPr>
              <w:t>UV-Vis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>حضور فعال و موثر، توجه و یادداشت نکات، مشارکت در بحث کلاسی</w:t>
            </w:r>
          </w:p>
        </w:tc>
        <w:tc>
          <w:tcPr>
            <w:tcW w:w="1847" w:type="dxa"/>
            <w:shd w:val="clear" w:color="auto" w:fill="auto"/>
          </w:tcPr>
          <w:p w:rsidR="00A03840" w:rsidRPr="00A113C7" w:rsidRDefault="00786E4A" w:rsidP="00630F3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4361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2E0FEA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630F39" w:rsidRDefault="003C2ABB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اندازه گیری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مالون دی آلدهید </w:t>
            </w: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نمونه های ادرار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دستگاه اسپکتروفتومتر </w:t>
            </w:r>
            <w:r w:rsidRPr="00120878">
              <w:rPr>
                <w:rFonts w:cs="B Nazanin"/>
                <w:b/>
                <w:bCs/>
                <w:sz w:val="16"/>
                <w:szCs w:val="16"/>
                <w:lang w:bidi="fa-IR"/>
              </w:rPr>
              <w:t>UV-Vis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C95A8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847" w:type="dxa"/>
            <w:shd w:val="clear" w:color="auto" w:fill="auto"/>
          </w:tcPr>
          <w:p w:rsidR="00A03840" w:rsidRPr="0098227D" w:rsidRDefault="0098227D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4361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2E0FEA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630F39" w:rsidRDefault="00630F39" w:rsidP="00E7129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اندازه گیری </w:t>
            </w:r>
            <w:r w:rsidR="00E7129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مالون دی آلدهید </w:t>
            </w: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نمونه های ادرار</w:t>
            </w:r>
            <w:r w:rsidR="008D19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دستگاه اسپکتروفتومتر </w:t>
            </w:r>
            <w:r w:rsidR="008D19EE" w:rsidRPr="00120878">
              <w:rPr>
                <w:rFonts w:cs="B Nazanin"/>
                <w:b/>
                <w:bCs/>
                <w:sz w:val="16"/>
                <w:szCs w:val="16"/>
                <w:lang w:bidi="fa-IR"/>
              </w:rPr>
              <w:t>UV-Vis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847" w:type="dxa"/>
            <w:shd w:val="clear" w:color="auto" w:fill="auto"/>
          </w:tcPr>
          <w:p w:rsidR="00A03840" w:rsidRPr="00A113C7" w:rsidRDefault="0098227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4361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2E0FEA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630F39" w:rsidRDefault="00630F39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اسید هیپوریک در نمونه های ادرار</w:t>
            </w:r>
            <w:r w:rsidR="005C03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دستگاه </w:t>
            </w:r>
            <w:r w:rsidR="005C03A3">
              <w:rPr>
                <w:rFonts w:cs="B Nazanin"/>
                <w:b/>
                <w:bCs/>
                <w:sz w:val="18"/>
                <w:szCs w:val="18"/>
                <w:lang w:bidi="fa-IR"/>
              </w:rPr>
              <w:t>HPLC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847" w:type="dxa"/>
            <w:shd w:val="clear" w:color="auto" w:fill="auto"/>
          </w:tcPr>
          <w:p w:rsidR="00A03840" w:rsidRPr="00A113C7" w:rsidRDefault="0098227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4361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C95A8B">
        <w:tc>
          <w:tcPr>
            <w:tcW w:w="664" w:type="dxa"/>
            <w:shd w:val="clear" w:color="auto" w:fill="auto"/>
          </w:tcPr>
          <w:p w:rsidR="00A03840" w:rsidRPr="0084361A" w:rsidRDefault="0084361A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A03840" w:rsidRPr="00635F51" w:rsidRDefault="002E0FEA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0158F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635F51" w:rsidRPr="00635F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A113C7" w:rsidRDefault="00630F3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30F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اسید هیپوریک در نمونه های ادرار</w:t>
            </w:r>
            <w:r w:rsidR="005C03A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دستگاه </w:t>
            </w:r>
            <w:r w:rsidR="005C03A3">
              <w:rPr>
                <w:rFonts w:cs="B Nazanin"/>
                <w:b/>
                <w:bCs/>
                <w:sz w:val="18"/>
                <w:szCs w:val="18"/>
                <w:lang w:bidi="fa-IR"/>
              </w:rPr>
              <w:t>HPLC</w:t>
            </w:r>
          </w:p>
        </w:tc>
        <w:tc>
          <w:tcPr>
            <w:tcW w:w="1281" w:type="dxa"/>
            <w:shd w:val="clear" w:color="auto" w:fill="auto"/>
          </w:tcPr>
          <w:p w:rsidR="00A03840" w:rsidRPr="00A113C7" w:rsidRDefault="00C95A8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847" w:type="dxa"/>
            <w:shd w:val="clear" w:color="auto" w:fill="auto"/>
          </w:tcPr>
          <w:p w:rsidR="00A03840" w:rsidRPr="00A113C7" w:rsidRDefault="0098227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8D19E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5C03A3" w:rsidRPr="00A113C7" w:rsidTr="00C95A8B">
        <w:tc>
          <w:tcPr>
            <w:tcW w:w="664" w:type="dxa"/>
            <w:shd w:val="clear" w:color="auto" w:fill="auto"/>
          </w:tcPr>
          <w:p w:rsidR="005C03A3" w:rsidRPr="0084361A" w:rsidRDefault="005C03A3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691" w:type="dxa"/>
            <w:shd w:val="clear" w:color="auto" w:fill="auto"/>
          </w:tcPr>
          <w:p w:rsidR="005C03A3" w:rsidRPr="00635F51" w:rsidRDefault="002E0FEA" w:rsidP="002E0F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29</w:t>
            </w:r>
            <w:r w:rsidR="0024777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B660B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24777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C03A3" w:rsidRPr="00630F39" w:rsidRDefault="00E7129F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استن در نمونه های ادرار با دستگاه گازکروماتوگرافی به روش فضای بالای سر</w:t>
            </w:r>
          </w:p>
        </w:tc>
        <w:tc>
          <w:tcPr>
            <w:tcW w:w="1281" w:type="dxa"/>
            <w:shd w:val="clear" w:color="auto" w:fill="auto"/>
          </w:tcPr>
          <w:p w:rsidR="005C03A3" w:rsidRPr="00C95A8B" w:rsidRDefault="008D19EE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847" w:type="dxa"/>
            <w:shd w:val="clear" w:color="auto" w:fill="auto"/>
          </w:tcPr>
          <w:p w:rsidR="005C03A3" w:rsidRPr="0098227D" w:rsidRDefault="008D19EE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5C03A3" w:rsidRPr="0084361A" w:rsidRDefault="008D19EE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5C03A3" w:rsidRPr="00A113C7" w:rsidTr="00C95A8B">
        <w:tc>
          <w:tcPr>
            <w:tcW w:w="664" w:type="dxa"/>
            <w:shd w:val="clear" w:color="auto" w:fill="auto"/>
          </w:tcPr>
          <w:p w:rsidR="005C03A3" w:rsidRPr="0084361A" w:rsidRDefault="005C03A3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5C03A3" w:rsidRPr="00635F51" w:rsidRDefault="00786E4A" w:rsidP="00786E4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="0024777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="0024777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5C03A3" w:rsidRPr="00630F39" w:rsidRDefault="00E7129F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استن در نمونه های ادرار با دستگاه گازکروماتوگرافی به روش فضای بالای سر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</w:tcPr>
          <w:p w:rsidR="005C03A3" w:rsidRPr="00C95A8B" w:rsidRDefault="008D19EE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847" w:type="dxa"/>
            <w:shd w:val="clear" w:color="auto" w:fill="auto"/>
          </w:tcPr>
          <w:p w:rsidR="005C03A3" w:rsidRPr="0098227D" w:rsidRDefault="008D19EE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5C03A3" w:rsidRPr="0084361A" w:rsidRDefault="008D19EE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84361A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</w:tbl>
    <w:p w:rsidR="00A03840" w:rsidRPr="00A113C7" w:rsidRDefault="00F75E45" w:rsidP="00A03840">
      <w:pPr>
        <w:rPr>
          <w:rFonts w:cs="B Nazanin"/>
          <w:rtl/>
          <w:lang w:bidi="fa-IR"/>
        </w:rPr>
      </w:pPr>
    </w:p>
    <w:p w:rsidR="00D611DA" w:rsidRPr="00A113C7" w:rsidRDefault="00F75E45" w:rsidP="00A03840">
      <w:pPr>
        <w:rPr>
          <w:rFonts w:cs="B Nazanin"/>
          <w:rtl/>
          <w:lang w:bidi="fa-IR"/>
        </w:rPr>
      </w:pPr>
    </w:p>
    <w:p w:rsidR="00D611DA" w:rsidRPr="00A113C7" w:rsidRDefault="00F75E45" w:rsidP="00A03840">
      <w:pPr>
        <w:rPr>
          <w:rFonts w:cs="B Nazanin"/>
          <w:lang w:bidi="fa-IR"/>
        </w:rPr>
      </w:pPr>
    </w:p>
    <w:p w:rsidR="001D1E26" w:rsidRPr="00EF750B" w:rsidRDefault="004C32AE" w:rsidP="00C95A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900724">
        <w:rPr>
          <w:rFonts w:hint="cs"/>
          <w:color w:val="000000" w:themeColor="text1"/>
          <w:rtl/>
          <w:lang w:bidi="fa-IR"/>
        </w:rPr>
        <w:t>:</w:t>
      </w:r>
      <w:r w:rsidR="00900724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FF4799">
        <w:rPr>
          <w:rFonts w:cs="B Koodak" w:hint="cs"/>
          <w:color w:val="000000" w:themeColor="text1"/>
          <w:sz w:val="20"/>
          <w:szCs w:val="20"/>
          <w:rtl/>
          <w:lang w:bidi="fa-IR"/>
        </w:rPr>
        <w:t>ارائه</w:t>
      </w:r>
      <w:r w:rsidR="00900724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گزارش کار</w:t>
      </w:r>
      <w:r w:rsidR="00FF4799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در هر جلسه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FF479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="00BD07E9">
        <w:rPr>
          <w:rFonts w:cs="B Koodak" w:hint="cs"/>
          <w:color w:val="000000" w:themeColor="text1"/>
          <w:rtl/>
          <w:lang w:bidi="fa-IR"/>
        </w:rPr>
        <w:t xml:space="preserve"> </w:t>
      </w:r>
      <w:r w:rsidR="004C32AE" w:rsidRPr="00FF4799">
        <w:rPr>
          <w:rFonts w:cs="B Koodak" w:hint="cs"/>
          <w:color w:val="000000" w:themeColor="text1"/>
          <w:rtl/>
          <w:lang w:bidi="fa-IR"/>
        </w:rPr>
        <w:t xml:space="preserve">نمره </w:t>
      </w:r>
      <w:r w:rsidR="00FF4799">
        <w:rPr>
          <w:rFonts w:cs="B Koodak" w:hint="cs"/>
          <w:color w:val="000000" w:themeColor="text1"/>
          <w:rtl/>
          <w:lang w:bidi="fa-IR"/>
        </w:rPr>
        <w:t>گزارش کار</w:t>
      </w:r>
      <w:r w:rsidR="004C32AE" w:rsidRPr="00FF4799">
        <w:rPr>
          <w:rFonts w:cs="B Koodak" w:hint="cs"/>
          <w:color w:val="000000" w:themeColor="text1"/>
          <w:rtl/>
          <w:lang w:bidi="fa-IR"/>
        </w:rPr>
        <w:t xml:space="preserve">:  </w:t>
      </w:r>
      <w:r w:rsidR="00FF4799">
        <w:rPr>
          <w:rFonts w:cs="B Koodak" w:hint="cs"/>
          <w:color w:val="000000" w:themeColor="text1"/>
          <w:rtl/>
          <w:lang w:bidi="fa-IR"/>
        </w:rPr>
        <w:t xml:space="preserve">50 </w:t>
      </w:r>
      <w:r w:rsidR="004C32AE" w:rsidRPr="00FF4799">
        <w:rPr>
          <w:rFonts w:cs="B Koodak" w:hint="cs"/>
          <w:color w:val="000000" w:themeColor="text1"/>
          <w:rtl/>
          <w:lang w:bidi="fa-IR"/>
        </w:rPr>
        <w:t>درصد</w:t>
      </w:r>
      <w:r w:rsidRPr="00FF4799">
        <w:rPr>
          <w:rFonts w:cs="B Koodak" w:hint="cs"/>
          <w:color w:val="000000" w:themeColor="text1"/>
          <w:rtl/>
          <w:lang w:bidi="fa-IR"/>
        </w:rPr>
        <w:tab/>
      </w:r>
      <w:r w:rsidR="00BD07E9">
        <w:rPr>
          <w:rFonts w:cs="B Koodak" w:hint="cs"/>
          <w:color w:val="000000" w:themeColor="text1"/>
          <w:rtl/>
          <w:lang w:bidi="fa-IR"/>
        </w:rPr>
        <w:t>،</w:t>
      </w:r>
      <w:r w:rsidR="004C32AE" w:rsidRPr="00FF4799">
        <w:rPr>
          <w:rFonts w:cs="B Koodak" w:hint="cs"/>
          <w:color w:val="000000" w:themeColor="text1"/>
          <w:rtl/>
          <w:lang w:bidi="fa-IR"/>
        </w:rPr>
        <w:t xml:space="preserve"> </w:t>
      </w:r>
      <w:r w:rsidR="00FF4799">
        <w:rPr>
          <w:rFonts w:cs="B Koodak" w:hint="cs"/>
          <w:color w:val="000000" w:themeColor="text1"/>
          <w:rtl/>
          <w:lang w:bidi="fa-IR"/>
        </w:rPr>
        <w:t>نمره انجام آزمایش</w:t>
      </w:r>
      <w:r w:rsidR="004C32AE" w:rsidRPr="00FF4799">
        <w:rPr>
          <w:rFonts w:cs="B Koodak" w:hint="cs"/>
          <w:color w:val="000000" w:themeColor="text1"/>
          <w:rtl/>
          <w:lang w:bidi="fa-IR"/>
        </w:rPr>
        <w:t xml:space="preserve">:   </w:t>
      </w:r>
      <w:r w:rsidR="00FF4799">
        <w:rPr>
          <w:rFonts w:cs="B Koodak" w:hint="cs"/>
          <w:color w:val="000000" w:themeColor="text1"/>
          <w:rtl/>
          <w:lang w:bidi="fa-IR"/>
        </w:rPr>
        <w:t xml:space="preserve">30 </w:t>
      </w:r>
      <w:r w:rsidR="004C32AE" w:rsidRPr="00FF4799">
        <w:rPr>
          <w:rFonts w:cs="B Koodak" w:hint="cs"/>
          <w:color w:val="000000" w:themeColor="text1"/>
          <w:rtl/>
          <w:lang w:bidi="fa-IR"/>
        </w:rPr>
        <w:t>درصد</w:t>
      </w:r>
      <w:r w:rsidR="00BD07E9">
        <w:rPr>
          <w:rFonts w:cs="B Koodak" w:hint="cs"/>
          <w:color w:val="000000" w:themeColor="text1"/>
          <w:rtl/>
          <w:lang w:bidi="fa-IR"/>
        </w:rPr>
        <w:t>،</w:t>
      </w:r>
      <w:r w:rsidR="00FF4799">
        <w:rPr>
          <w:rFonts w:cs="B Koodak" w:hint="cs"/>
          <w:color w:val="000000" w:themeColor="text1"/>
          <w:rtl/>
          <w:lang w:bidi="fa-IR"/>
        </w:rPr>
        <w:t xml:space="preserve">   نمره حضور فعال در آزمایشگاه: 20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="00FF4799">
        <w:rPr>
          <w:rFonts w:hint="cs"/>
          <w:color w:val="000000" w:themeColor="text1"/>
          <w:rtl/>
          <w:lang w:bidi="fa-IR"/>
        </w:rPr>
        <w:t xml:space="preserve">  </w:t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BD07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FF4799">
        <w:rPr>
          <w:rFonts w:ascii="Tahoma" w:hAnsi="Tahoma" w:cs="B Koodak" w:hint="cs"/>
          <w:sz w:val="22"/>
          <w:szCs w:val="22"/>
          <w:rtl/>
          <w:lang w:bidi="fa-IR"/>
        </w:rPr>
        <w:t xml:space="preserve"> کتاب دانستنی های ضروری در مورد کار با حیوانات آزمایشگاهی</w:t>
      </w:r>
      <w:r w:rsidR="00BD07E9">
        <w:rPr>
          <w:rFonts w:ascii="Tahoma" w:hAnsi="Tahoma" w:cs="B Koodak" w:hint="cs"/>
          <w:sz w:val="22"/>
          <w:szCs w:val="22"/>
          <w:rtl/>
          <w:lang w:bidi="fa-IR"/>
        </w:rPr>
        <w:t>، سید مرتضی کریمیان، آخرین چاپ- اصول تجزیه دستگاهی، مولف: اسکوگ، هالر، نیمن، مرکز نشر دانشگاهی، آخرین چاپ-جایگزین حیوانات آزمایشگاهی، دکتر سیاوش احمدی نوربخش، انتشارات نوربخش،1399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F75E45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45" w:rsidRDefault="00F75E45">
      <w:r>
        <w:separator/>
      </w:r>
    </w:p>
  </w:endnote>
  <w:endnote w:type="continuationSeparator" w:id="0">
    <w:p w:rsidR="00F75E45" w:rsidRDefault="00F7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F75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F75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F75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45" w:rsidRDefault="00F75E45">
      <w:r>
        <w:separator/>
      </w:r>
    </w:p>
  </w:footnote>
  <w:footnote w:type="continuationSeparator" w:id="0">
    <w:p w:rsidR="00F75E45" w:rsidRDefault="00F7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F75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F75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F75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tDCxNLMwMDUwNjVR0lEKTi0uzszPAykwqQUAwJNvZCwAAAA="/>
  </w:docVars>
  <w:rsids>
    <w:rsidRoot w:val="00144D8C"/>
    <w:rsid w:val="000158FE"/>
    <w:rsid w:val="00053AF2"/>
    <w:rsid w:val="00120878"/>
    <w:rsid w:val="00144D8C"/>
    <w:rsid w:val="001C142C"/>
    <w:rsid w:val="001D6464"/>
    <w:rsid w:val="001F16C7"/>
    <w:rsid w:val="00210D57"/>
    <w:rsid w:val="00223497"/>
    <w:rsid w:val="00247777"/>
    <w:rsid w:val="002D3827"/>
    <w:rsid w:val="002E0FEA"/>
    <w:rsid w:val="003C2ABB"/>
    <w:rsid w:val="003C30A0"/>
    <w:rsid w:val="004C146D"/>
    <w:rsid w:val="004C32AE"/>
    <w:rsid w:val="004E14A1"/>
    <w:rsid w:val="004F2BC1"/>
    <w:rsid w:val="005168B6"/>
    <w:rsid w:val="0054195C"/>
    <w:rsid w:val="00544AC6"/>
    <w:rsid w:val="00571F11"/>
    <w:rsid w:val="00587ABB"/>
    <w:rsid w:val="005B583C"/>
    <w:rsid w:val="005C03A3"/>
    <w:rsid w:val="00630F39"/>
    <w:rsid w:val="00635F51"/>
    <w:rsid w:val="00680BDE"/>
    <w:rsid w:val="006B230B"/>
    <w:rsid w:val="006C2AA9"/>
    <w:rsid w:val="007017B8"/>
    <w:rsid w:val="0076615E"/>
    <w:rsid w:val="00786E4A"/>
    <w:rsid w:val="007B7E32"/>
    <w:rsid w:val="007C6E1C"/>
    <w:rsid w:val="007D2EEA"/>
    <w:rsid w:val="0084361A"/>
    <w:rsid w:val="008A7BA8"/>
    <w:rsid w:val="008D19EE"/>
    <w:rsid w:val="00900724"/>
    <w:rsid w:val="00911EFD"/>
    <w:rsid w:val="00932DDC"/>
    <w:rsid w:val="0098227D"/>
    <w:rsid w:val="009D32D7"/>
    <w:rsid w:val="00A113C7"/>
    <w:rsid w:val="00A97823"/>
    <w:rsid w:val="00AB514E"/>
    <w:rsid w:val="00B207AE"/>
    <w:rsid w:val="00B457A6"/>
    <w:rsid w:val="00B660BD"/>
    <w:rsid w:val="00B96EB4"/>
    <w:rsid w:val="00BC7D56"/>
    <w:rsid w:val="00BD07E9"/>
    <w:rsid w:val="00BF38C1"/>
    <w:rsid w:val="00C576D9"/>
    <w:rsid w:val="00C7705A"/>
    <w:rsid w:val="00C95A8B"/>
    <w:rsid w:val="00D00187"/>
    <w:rsid w:val="00D059FC"/>
    <w:rsid w:val="00D178E5"/>
    <w:rsid w:val="00D51820"/>
    <w:rsid w:val="00D87192"/>
    <w:rsid w:val="00E7108A"/>
    <w:rsid w:val="00E7129F"/>
    <w:rsid w:val="00E96572"/>
    <w:rsid w:val="00EB6AFF"/>
    <w:rsid w:val="00EC7C14"/>
    <w:rsid w:val="00ED389B"/>
    <w:rsid w:val="00EF750B"/>
    <w:rsid w:val="00F30F5B"/>
    <w:rsid w:val="00F61C6F"/>
    <w:rsid w:val="00F75E45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9D2A8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6D798-BEB8-4805-A2D3-F366E1E3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Masoomeh Vahabi</cp:lastModifiedBy>
  <cp:revision>43</cp:revision>
  <dcterms:created xsi:type="dcterms:W3CDTF">2021-11-02T07:27:00Z</dcterms:created>
  <dcterms:modified xsi:type="dcterms:W3CDTF">2026-02-22T07:22:00Z</dcterms:modified>
</cp:coreProperties>
</file>